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9AFF" w14:textId="77777777" w:rsidR="00190CED" w:rsidRPr="005E4549" w:rsidRDefault="00190CED" w:rsidP="000F548E">
      <w:pPr>
        <w:contextualSpacing/>
        <w:jc w:val="center"/>
        <w:rPr>
          <w:rFonts w:ascii="Cambria" w:hAnsi="Cambria"/>
          <w:sz w:val="28"/>
          <w:szCs w:val="28"/>
        </w:rPr>
      </w:pPr>
      <w:r w:rsidRPr="005E4549">
        <w:rPr>
          <w:rFonts w:ascii="Cambria" w:hAnsi="Cambria"/>
          <w:noProof/>
          <w:sz w:val="28"/>
          <w:szCs w:val="28"/>
          <w:lang w:eastAsia="zh-TW"/>
        </w:rPr>
        <w:drawing>
          <wp:inline distT="0" distB="0" distL="0" distR="0" wp14:anchorId="76C14709" wp14:editId="6FCF0BD1">
            <wp:extent cx="2331720" cy="16323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RP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1929" cy="1639539"/>
                    </a:xfrm>
                    <a:prstGeom prst="rect">
                      <a:avLst/>
                    </a:prstGeom>
                  </pic:spPr>
                </pic:pic>
              </a:graphicData>
            </a:graphic>
          </wp:inline>
        </w:drawing>
      </w:r>
    </w:p>
    <w:p w14:paraId="53EB1009" w14:textId="77777777" w:rsidR="00190CED" w:rsidRPr="005E4549" w:rsidRDefault="00190CED" w:rsidP="000F548E">
      <w:pPr>
        <w:contextualSpacing/>
        <w:jc w:val="center"/>
        <w:rPr>
          <w:rFonts w:ascii="Cambria" w:hAnsi="Cambria"/>
          <w:sz w:val="28"/>
          <w:szCs w:val="28"/>
        </w:rPr>
      </w:pPr>
    </w:p>
    <w:p w14:paraId="7BD31C95" w14:textId="77777777" w:rsidR="000F548E" w:rsidRPr="005E4549" w:rsidRDefault="00190CED" w:rsidP="0066382D">
      <w:pPr>
        <w:spacing w:after="0"/>
        <w:contextualSpacing/>
        <w:jc w:val="center"/>
        <w:rPr>
          <w:rFonts w:ascii="Cambria" w:hAnsi="Cambria"/>
          <w:b/>
          <w:sz w:val="28"/>
          <w:szCs w:val="28"/>
        </w:rPr>
      </w:pPr>
      <w:r w:rsidRPr="005E4549">
        <w:rPr>
          <w:rFonts w:ascii="Cambria" w:hAnsi="Cambria"/>
          <w:b/>
          <w:sz w:val="28"/>
          <w:szCs w:val="28"/>
        </w:rPr>
        <w:t>THE ASSOCIATION OF DONOR RELATIONS PROFESSIONALS</w:t>
      </w:r>
    </w:p>
    <w:p w14:paraId="6CFC6EDF" w14:textId="77777777" w:rsidR="000F548E" w:rsidRPr="005E4549" w:rsidRDefault="00190CED" w:rsidP="0066382D">
      <w:pPr>
        <w:spacing w:after="0" w:line="360" w:lineRule="auto"/>
        <w:contextualSpacing/>
        <w:jc w:val="center"/>
        <w:rPr>
          <w:rFonts w:ascii="Cambria" w:hAnsi="Cambria"/>
          <w:sz w:val="22"/>
        </w:rPr>
      </w:pPr>
      <w:r w:rsidRPr="005E4549">
        <w:rPr>
          <w:rFonts w:ascii="Cambria" w:hAnsi="Cambria"/>
          <w:b/>
          <w:sz w:val="28"/>
          <w:szCs w:val="28"/>
        </w:rPr>
        <w:t>VOLUNTEER SERVICE AWARD</w:t>
      </w:r>
      <w:r w:rsidRPr="005E4549">
        <w:rPr>
          <w:rFonts w:ascii="Cambria" w:hAnsi="Cambria"/>
          <w:sz w:val="22"/>
        </w:rPr>
        <w:br/>
      </w:r>
      <w:r w:rsidR="000F548E" w:rsidRPr="005E4549">
        <w:rPr>
          <w:rFonts w:ascii="Cambria" w:hAnsi="Cambria"/>
          <w:sz w:val="22"/>
        </w:rPr>
        <w:t>is hereby presented to</w:t>
      </w:r>
    </w:p>
    <w:p w14:paraId="2B364CD6" w14:textId="594D4B47" w:rsidR="000F548E" w:rsidRPr="005E4549" w:rsidRDefault="008F309B" w:rsidP="0066382D">
      <w:pPr>
        <w:spacing w:after="0" w:line="360" w:lineRule="auto"/>
        <w:contextualSpacing/>
        <w:jc w:val="center"/>
        <w:rPr>
          <w:rFonts w:ascii="Cambria" w:hAnsi="Cambria"/>
          <w:color w:val="800000"/>
          <w:sz w:val="44"/>
          <w:szCs w:val="44"/>
        </w:rPr>
      </w:pPr>
      <w:r w:rsidRPr="0066382D">
        <w:rPr>
          <w:rFonts w:ascii="Cambria" w:hAnsi="Cambria"/>
          <w:b/>
          <w:color w:val="2F5496" w:themeColor="accent5" w:themeShade="BF"/>
          <w:sz w:val="44"/>
          <w:szCs w:val="44"/>
        </w:rPr>
        <w:t>Mary Weingartner</w:t>
      </w:r>
    </w:p>
    <w:p w14:paraId="5987D9AB" w14:textId="7BBF1D7D" w:rsidR="000F548E" w:rsidRPr="005E4549" w:rsidRDefault="008F309B" w:rsidP="009B5FAA">
      <w:pPr>
        <w:spacing w:after="0" w:line="276" w:lineRule="auto"/>
        <w:jc w:val="both"/>
        <w:rPr>
          <w:rFonts w:ascii="Cambria" w:hAnsi="Cambria"/>
          <w:sz w:val="22"/>
        </w:rPr>
      </w:pPr>
      <w:r w:rsidRPr="005E4549">
        <w:rPr>
          <w:rFonts w:ascii="Cambria" w:hAnsi="Cambria"/>
          <w:sz w:val="22"/>
        </w:rPr>
        <w:t>Mary Weingartner</w:t>
      </w:r>
      <w:r w:rsidR="000F548E" w:rsidRPr="005E4549">
        <w:rPr>
          <w:rFonts w:ascii="Cambria" w:hAnsi="Cambria"/>
          <w:sz w:val="22"/>
        </w:rPr>
        <w:t xml:space="preserve">, </w:t>
      </w:r>
      <w:r w:rsidRPr="005E4549">
        <w:rPr>
          <w:rFonts w:ascii="Cambria" w:hAnsi="Cambria"/>
          <w:sz w:val="22"/>
        </w:rPr>
        <w:t>Director of Donor Relations</w:t>
      </w:r>
      <w:r w:rsidR="000F548E" w:rsidRPr="005E4549">
        <w:rPr>
          <w:rFonts w:ascii="Cambria" w:hAnsi="Cambria"/>
          <w:sz w:val="22"/>
        </w:rPr>
        <w:t xml:space="preserve"> at </w:t>
      </w:r>
      <w:r w:rsidRPr="005E4549">
        <w:rPr>
          <w:rFonts w:ascii="Cambria" w:hAnsi="Cambria"/>
          <w:sz w:val="22"/>
        </w:rPr>
        <w:t>University of Chicago</w:t>
      </w:r>
      <w:r w:rsidR="000F548E" w:rsidRPr="005E4549">
        <w:rPr>
          <w:rFonts w:ascii="Cambria" w:hAnsi="Cambria"/>
          <w:sz w:val="22"/>
        </w:rPr>
        <w:t xml:space="preserve">, we honor you as the </w:t>
      </w:r>
      <w:r w:rsidRPr="005E4549">
        <w:rPr>
          <w:rFonts w:ascii="Cambria" w:hAnsi="Cambria"/>
          <w:sz w:val="22"/>
        </w:rPr>
        <w:t>2017</w:t>
      </w:r>
      <w:r w:rsidR="000F548E" w:rsidRPr="005E4549">
        <w:rPr>
          <w:rFonts w:ascii="Cambria" w:hAnsi="Cambria"/>
          <w:sz w:val="22"/>
        </w:rPr>
        <w:t xml:space="preserve"> recipient of the Association of Donor Relations Professionals Volunteer Service Award.</w:t>
      </w:r>
    </w:p>
    <w:p w14:paraId="4BB64C6A" w14:textId="550C4FA7" w:rsidR="000F548E" w:rsidRPr="0066382D" w:rsidRDefault="000F548E" w:rsidP="009B5FAA">
      <w:pPr>
        <w:spacing w:after="0" w:line="276" w:lineRule="auto"/>
        <w:jc w:val="both"/>
        <w:rPr>
          <w:rFonts w:ascii="Cambria" w:hAnsi="Cambria"/>
          <w:sz w:val="16"/>
          <w:szCs w:val="16"/>
        </w:rPr>
      </w:pPr>
    </w:p>
    <w:p w14:paraId="5458A617" w14:textId="58B129CC" w:rsidR="00D96CE1" w:rsidRPr="00D96CE1" w:rsidRDefault="00D96CE1" w:rsidP="00A848DA">
      <w:pPr>
        <w:spacing w:after="0" w:line="276" w:lineRule="auto"/>
        <w:jc w:val="center"/>
        <w:rPr>
          <w:rFonts w:ascii="Cambria" w:hAnsi="Cambria"/>
          <w:i/>
          <w:sz w:val="22"/>
        </w:rPr>
      </w:pPr>
      <w:r w:rsidRPr="00D96CE1">
        <w:rPr>
          <w:rFonts w:ascii="Cambria" w:hAnsi="Cambria"/>
          <w:i/>
          <w:sz w:val="22"/>
        </w:rPr>
        <w:t>“</w:t>
      </w:r>
      <w:r w:rsidR="00A848DA">
        <w:rPr>
          <w:rFonts w:ascii="Cambria" w:hAnsi="Cambria"/>
          <w:i/>
          <w:sz w:val="22"/>
        </w:rPr>
        <w:t>You have done more than lead, you have inspired.</w:t>
      </w:r>
      <w:r w:rsidRPr="00D96CE1">
        <w:rPr>
          <w:rFonts w:ascii="Cambria" w:hAnsi="Cambria"/>
          <w:i/>
          <w:sz w:val="22"/>
        </w:rPr>
        <w:t>” –</w:t>
      </w:r>
      <w:r w:rsidR="00A848DA">
        <w:rPr>
          <w:rFonts w:ascii="Cambria" w:hAnsi="Cambria"/>
          <w:i/>
          <w:sz w:val="22"/>
        </w:rPr>
        <w:t>Dan Zadra</w:t>
      </w:r>
    </w:p>
    <w:p w14:paraId="6D0EAD57" w14:textId="77777777" w:rsidR="00D96CE1" w:rsidRPr="0066382D" w:rsidRDefault="00D96CE1" w:rsidP="009B5FAA">
      <w:pPr>
        <w:spacing w:after="0" w:line="276" w:lineRule="auto"/>
        <w:jc w:val="both"/>
        <w:rPr>
          <w:rFonts w:ascii="Cambria" w:hAnsi="Cambria"/>
          <w:sz w:val="16"/>
          <w:szCs w:val="16"/>
        </w:rPr>
      </w:pPr>
    </w:p>
    <w:p w14:paraId="4E8D1F7B" w14:textId="5A0FF6AE" w:rsidR="005E4549" w:rsidRPr="005E4549" w:rsidRDefault="00D96CE1" w:rsidP="0032001E">
      <w:pPr>
        <w:spacing w:after="0" w:line="276" w:lineRule="auto"/>
        <w:jc w:val="both"/>
        <w:rPr>
          <w:rFonts w:ascii="Cambria" w:hAnsi="Cambria"/>
          <w:sz w:val="22"/>
        </w:rPr>
      </w:pPr>
      <w:r>
        <w:rPr>
          <w:rFonts w:ascii="Cambria" w:hAnsi="Cambria"/>
          <w:sz w:val="22"/>
        </w:rPr>
        <w:t xml:space="preserve">Mary, you are an exemplary ADRP member who has made the most out of </w:t>
      </w:r>
      <w:r w:rsidR="004B5F2E">
        <w:rPr>
          <w:rFonts w:ascii="Cambria" w:hAnsi="Cambria"/>
          <w:sz w:val="22"/>
        </w:rPr>
        <w:t xml:space="preserve">your </w:t>
      </w:r>
      <w:r>
        <w:rPr>
          <w:rFonts w:ascii="Cambria" w:hAnsi="Cambria"/>
          <w:sz w:val="22"/>
        </w:rPr>
        <w:t xml:space="preserve">volunteer experience. From ADRP’s </w:t>
      </w:r>
      <w:r w:rsidR="0032001E">
        <w:rPr>
          <w:rFonts w:ascii="Cambria" w:hAnsi="Cambria"/>
          <w:sz w:val="22"/>
        </w:rPr>
        <w:t>I</w:t>
      </w:r>
      <w:r>
        <w:rPr>
          <w:rFonts w:ascii="Cambria" w:hAnsi="Cambria"/>
          <w:sz w:val="22"/>
        </w:rPr>
        <w:t xml:space="preserve">nternational </w:t>
      </w:r>
      <w:r w:rsidR="0032001E">
        <w:rPr>
          <w:rFonts w:ascii="Cambria" w:hAnsi="Cambria"/>
          <w:sz w:val="22"/>
        </w:rPr>
        <w:t>C</w:t>
      </w:r>
      <w:r>
        <w:rPr>
          <w:rFonts w:ascii="Cambria" w:hAnsi="Cambria"/>
          <w:sz w:val="22"/>
        </w:rPr>
        <w:t>onference, to the Hub newsletter, to the Midwest Regional, you have given so much of yourself to the ADRP mission, bringing joy, gratitude and grace to all your interactions with members of the donor relations community.</w:t>
      </w:r>
    </w:p>
    <w:p w14:paraId="47CF3710" w14:textId="77777777" w:rsidR="005E4549" w:rsidRPr="0066382D" w:rsidRDefault="005E4549" w:rsidP="009B5FAA">
      <w:pPr>
        <w:spacing w:after="0" w:line="276" w:lineRule="auto"/>
        <w:jc w:val="both"/>
        <w:rPr>
          <w:rFonts w:ascii="Cambria" w:hAnsi="Cambria"/>
          <w:sz w:val="16"/>
          <w:szCs w:val="16"/>
        </w:rPr>
      </w:pPr>
    </w:p>
    <w:p w14:paraId="6502A41B" w14:textId="4B83A0FE" w:rsidR="004B5F2E" w:rsidRDefault="00D96CE1" w:rsidP="009B5FAA">
      <w:pPr>
        <w:spacing w:after="0" w:line="276" w:lineRule="auto"/>
        <w:jc w:val="both"/>
        <w:rPr>
          <w:rFonts w:ascii="Cambria" w:hAnsi="Cambria"/>
          <w:sz w:val="22"/>
        </w:rPr>
      </w:pPr>
      <w:r>
        <w:rPr>
          <w:rFonts w:ascii="Cambria" w:hAnsi="Cambria"/>
          <w:sz w:val="22"/>
        </w:rPr>
        <w:t xml:space="preserve">You first volunteered your time as a presenter at the 2011 International Conference in San Francisco. This quickly blossomed into </w:t>
      </w:r>
      <w:r w:rsidR="005E4549" w:rsidRPr="005E4549">
        <w:rPr>
          <w:rFonts w:ascii="Cambria" w:hAnsi="Cambria"/>
          <w:sz w:val="22"/>
        </w:rPr>
        <w:t xml:space="preserve">Content co-chair for </w:t>
      </w:r>
      <w:r w:rsidR="00A848DA">
        <w:rPr>
          <w:rFonts w:ascii="Cambria" w:hAnsi="Cambria"/>
          <w:sz w:val="22"/>
        </w:rPr>
        <w:t xml:space="preserve">the </w:t>
      </w:r>
      <w:r w:rsidR="005E4549" w:rsidRPr="005E4549">
        <w:rPr>
          <w:rFonts w:ascii="Cambria" w:hAnsi="Cambria"/>
          <w:sz w:val="22"/>
        </w:rPr>
        <w:t>2012 International Conference</w:t>
      </w:r>
      <w:r w:rsidR="004052BE">
        <w:rPr>
          <w:rFonts w:ascii="Cambria" w:hAnsi="Cambria"/>
          <w:sz w:val="22"/>
        </w:rPr>
        <w:t xml:space="preserve"> </w:t>
      </w:r>
      <w:r w:rsidR="00A848DA">
        <w:rPr>
          <w:rFonts w:ascii="Cambria" w:hAnsi="Cambria"/>
          <w:sz w:val="22"/>
        </w:rPr>
        <w:t xml:space="preserve">and </w:t>
      </w:r>
      <w:r w:rsidR="005E4549" w:rsidRPr="005E4549">
        <w:rPr>
          <w:rFonts w:ascii="Cambria" w:hAnsi="Cambria"/>
          <w:sz w:val="22"/>
        </w:rPr>
        <w:t xml:space="preserve">Marketing co-chair for </w:t>
      </w:r>
      <w:r w:rsidR="00A848DA">
        <w:rPr>
          <w:rFonts w:ascii="Cambria" w:hAnsi="Cambria"/>
          <w:sz w:val="22"/>
        </w:rPr>
        <w:t xml:space="preserve">the </w:t>
      </w:r>
      <w:r w:rsidR="005E4549" w:rsidRPr="005E4549">
        <w:rPr>
          <w:rFonts w:ascii="Cambria" w:hAnsi="Cambria"/>
          <w:sz w:val="22"/>
        </w:rPr>
        <w:t>2017 International Conference</w:t>
      </w:r>
      <w:r w:rsidR="00A848DA">
        <w:rPr>
          <w:rFonts w:ascii="Cambria" w:hAnsi="Cambria"/>
          <w:sz w:val="22"/>
        </w:rPr>
        <w:t xml:space="preserve">. We are incredibly grateful that you will bring your passion for quality professional development to </w:t>
      </w:r>
      <w:r w:rsidR="004B5F2E">
        <w:rPr>
          <w:rFonts w:ascii="Cambria" w:hAnsi="Cambria"/>
          <w:sz w:val="22"/>
        </w:rPr>
        <w:t xml:space="preserve">your role </w:t>
      </w:r>
      <w:r w:rsidR="00A848DA">
        <w:rPr>
          <w:rFonts w:ascii="Cambria" w:hAnsi="Cambria"/>
          <w:sz w:val="22"/>
        </w:rPr>
        <w:t xml:space="preserve">as </w:t>
      </w:r>
      <w:r w:rsidR="005E4549" w:rsidRPr="005E4549">
        <w:rPr>
          <w:rFonts w:ascii="Cambria" w:hAnsi="Cambria"/>
          <w:sz w:val="22"/>
        </w:rPr>
        <w:t xml:space="preserve">Conference Chair for </w:t>
      </w:r>
      <w:r w:rsidR="0032001E">
        <w:rPr>
          <w:rFonts w:ascii="Cambria" w:hAnsi="Cambria"/>
          <w:sz w:val="22"/>
        </w:rPr>
        <w:t xml:space="preserve">the </w:t>
      </w:r>
      <w:r w:rsidR="005E4549" w:rsidRPr="005E4549">
        <w:rPr>
          <w:rFonts w:ascii="Cambria" w:hAnsi="Cambria"/>
          <w:sz w:val="22"/>
        </w:rPr>
        <w:t xml:space="preserve">2018 International Conference in </w:t>
      </w:r>
    </w:p>
    <w:p w14:paraId="40AC34B4" w14:textId="2D20F924" w:rsidR="005E4549" w:rsidRDefault="005E4549" w:rsidP="009B5FAA">
      <w:pPr>
        <w:spacing w:after="0" w:line="276" w:lineRule="auto"/>
        <w:jc w:val="both"/>
        <w:rPr>
          <w:rFonts w:ascii="Cambria" w:hAnsi="Cambria"/>
          <w:sz w:val="22"/>
        </w:rPr>
      </w:pPr>
      <w:r w:rsidRPr="005E4549">
        <w:rPr>
          <w:rFonts w:ascii="Cambria" w:hAnsi="Cambria"/>
          <w:sz w:val="22"/>
        </w:rPr>
        <w:t>St. Louis</w:t>
      </w:r>
      <w:r w:rsidR="00A848DA">
        <w:rPr>
          <w:rFonts w:ascii="Cambria" w:hAnsi="Cambria"/>
          <w:sz w:val="22"/>
        </w:rPr>
        <w:t>.</w:t>
      </w:r>
    </w:p>
    <w:p w14:paraId="1652F14D" w14:textId="77777777" w:rsidR="005E4549" w:rsidRPr="0066382D" w:rsidRDefault="005E4549" w:rsidP="009B5FAA">
      <w:pPr>
        <w:spacing w:after="0" w:line="276" w:lineRule="auto"/>
        <w:jc w:val="both"/>
        <w:rPr>
          <w:rFonts w:ascii="Cambria" w:hAnsi="Cambria"/>
          <w:sz w:val="16"/>
          <w:szCs w:val="16"/>
        </w:rPr>
      </w:pPr>
    </w:p>
    <w:p w14:paraId="74BD15D5" w14:textId="4062AD2F" w:rsidR="005E4549" w:rsidRPr="005E4549" w:rsidRDefault="00922787" w:rsidP="0032001E">
      <w:pPr>
        <w:spacing w:after="0" w:line="276" w:lineRule="auto"/>
        <w:jc w:val="both"/>
        <w:rPr>
          <w:rFonts w:ascii="Cambria" w:hAnsi="Cambria"/>
          <w:sz w:val="22"/>
        </w:rPr>
      </w:pPr>
      <w:r>
        <w:rPr>
          <w:rFonts w:ascii="Cambria" w:hAnsi="Cambria"/>
          <w:sz w:val="22"/>
        </w:rPr>
        <w:t>As a key member of the team who launched the Midwest Regional</w:t>
      </w:r>
      <w:r w:rsidR="009B5FAA">
        <w:rPr>
          <w:rFonts w:ascii="Cambria" w:hAnsi="Cambria"/>
          <w:sz w:val="22"/>
        </w:rPr>
        <w:t>, you</w:t>
      </w:r>
      <w:r w:rsidR="005E4549">
        <w:rPr>
          <w:rFonts w:ascii="Cambria" w:hAnsi="Cambria"/>
          <w:sz w:val="22"/>
        </w:rPr>
        <w:t xml:space="preserve"> played a pivotal role in </w:t>
      </w:r>
      <w:r w:rsidR="0095323A">
        <w:rPr>
          <w:rFonts w:ascii="Cambria" w:hAnsi="Cambria"/>
          <w:sz w:val="22"/>
        </w:rPr>
        <w:t>helping to</w:t>
      </w:r>
      <w:r w:rsidR="009B5FAA">
        <w:rPr>
          <w:rFonts w:ascii="Cambria" w:hAnsi="Cambria"/>
          <w:sz w:val="22"/>
        </w:rPr>
        <w:t xml:space="preserve"> grow this </w:t>
      </w:r>
      <w:r w:rsidR="0032001E">
        <w:rPr>
          <w:rFonts w:ascii="Cambria" w:hAnsi="Cambria"/>
          <w:sz w:val="22"/>
        </w:rPr>
        <w:t>event</w:t>
      </w:r>
      <w:r w:rsidR="009B5FAA">
        <w:rPr>
          <w:rFonts w:ascii="Cambria" w:hAnsi="Cambria"/>
          <w:sz w:val="22"/>
        </w:rPr>
        <w:t xml:space="preserve"> from a breakfast panel to a full</w:t>
      </w:r>
      <w:r w:rsidR="004052BE">
        <w:rPr>
          <w:rFonts w:ascii="Cambria" w:hAnsi="Cambria"/>
          <w:sz w:val="22"/>
        </w:rPr>
        <w:t xml:space="preserve"> </w:t>
      </w:r>
      <w:r w:rsidR="009B5FAA">
        <w:rPr>
          <w:rFonts w:ascii="Cambria" w:hAnsi="Cambria"/>
          <w:sz w:val="22"/>
        </w:rPr>
        <w:t xml:space="preserve">day of educational sessions with more than 100 attendees. </w:t>
      </w:r>
      <w:r>
        <w:rPr>
          <w:rFonts w:ascii="Cambria" w:hAnsi="Cambria"/>
          <w:sz w:val="22"/>
        </w:rPr>
        <w:t xml:space="preserve">Your </w:t>
      </w:r>
      <w:r w:rsidR="0095323A">
        <w:rPr>
          <w:rFonts w:ascii="Cambria" w:hAnsi="Cambria"/>
          <w:sz w:val="22"/>
        </w:rPr>
        <w:t xml:space="preserve">desire </w:t>
      </w:r>
      <w:r>
        <w:rPr>
          <w:rFonts w:ascii="Cambria" w:hAnsi="Cambria"/>
          <w:sz w:val="22"/>
        </w:rPr>
        <w:t xml:space="preserve">to ensure attendees </w:t>
      </w:r>
      <w:r w:rsidR="0095323A">
        <w:rPr>
          <w:rFonts w:ascii="Cambria" w:hAnsi="Cambria"/>
          <w:sz w:val="22"/>
        </w:rPr>
        <w:t>have</w:t>
      </w:r>
      <w:r w:rsidR="004B5F2E">
        <w:rPr>
          <w:rFonts w:ascii="Cambria" w:hAnsi="Cambria"/>
          <w:sz w:val="22"/>
        </w:rPr>
        <w:t xml:space="preserve"> </w:t>
      </w:r>
      <w:r w:rsidR="00A848DA">
        <w:rPr>
          <w:rFonts w:ascii="Cambria" w:hAnsi="Cambria"/>
          <w:sz w:val="22"/>
        </w:rPr>
        <w:t>meaningful</w:t>
      </w:r>
      <w:r>
        <w:rPr>
          <w:rFonts w:ascii="Cambria" w:hAnsi="Cambria"/>
          <w:sz w:val="22"/>
        </w:rPr>
        <w:t xml:space="preserve"> opportunities to engage with each other </w:t>
      </w:r>
      <w:r w:rsidR="004B5F2E">
        <w:rPr>
          <w:rFonts w:ascii="Cambria" w:hAnsi="Cambria"/>
          <w:sz w:val="22"/>
        </w:rPr>
        <w:t xml:space="preserve">has </w:t>
      </w:r>
      <w:r>
        <w:rPr>
          <w:rFonts w:ascii="Cambria" w:hAnsi="Cambria"/>
          <w:sz w:val="22"/>
        </w:rPr>
        <w:t>buil</w:t>
      </w:r>
      <w:r w:rsidR="004B5F2E">
        <w:rPr>
          <w:rFonts w:ascii="Cambria" w:hAnsi="Cambria"/>
          <w:sz w:val="22"/>
        </w:rPr>
        <w:t>t</w:t>
      </w:r>
      <w:r>
        <w:rPr>
          <w:rFonts w:ascii="Cambria" w:hAnsi="Cambria"/>
          <w:sz w:val="22"/>
        </w:rPr>
        <w:t xml:space="preserve"> a strong network of donor relations professionals</w:t>
      </w:r>
      <w:r w:rsidR="004B5F2E">
        <w:rPr>
          <w:rFonts w:ascii="Cambria" w:hAnsi="Cambria"/>
          <w:sz w:val="22"/>
        </w:rPr>
        <w:t xml:space="preserve">, who can learn and grow together </w:t>
      </w:r>
      <w:r>
        <w:rPr>
          <w:rFonts w:ascii="Cambria" w:hAnsi="Cambria"/>
          <w:sz w:val="22"/>
        </w:rPr>
        <w:t xml:space="preserve">in the </w:t>
      </w:r>
      <w:r w:rsidR="004B5F2E">
        <w:rPr>
          <w:rFonts w:ascii="Cambria" w:hAnsi="Cambria"/>
          <w:sz w:val="22"/>
        </w:rPr>
        <w:t xml:space="preserve">Midwest </w:t>
      </w:r>
      <w:r>
        <w:rPr>
          <w:rFonts w:ascii="Cambria" w:hAnsi="Cambria"/>
          <w:sz w:val="22"/>
        </w:rPr>
        <w:t>region.</w:t>
      </w:r>
    </w:p>
    <w:p w14:paraId="1DB5F313" w14:textId="623B1C8C" w:rsidR="005E4549" w:rsidRPr="0066382D" w:rsidRDefault="005E4549" w:rsidP="009B5FAA">
      <w:pPr>
        <w:spacing w:after="0" w:line="276" w:lineRule="auto"/>
        <w:jc w:val="both"/>
        <w:rPr>
          <w:rFonts w:ascii="Cambria" w:hAnsi="Cambria"/>
          <w:sz w:val="16"/>
          <w:szCs w:val="16"/>
        </w:rPr>
      </w:pPr>
    </w:p>
    <w:p w14:paraId="09BCFF8D" w14:textId="5E8036AC" w:rsidR="009B5FAA" w:rsidRPr="005E4549" w:rsidRDefault="004B5F2E" w:rsidP="009B5FAA">
      <w:pPr>
        <w:spacing w:after="0" w:line="276" w:lineRule="auto"/>
        <w:jc w:val="both"/>
        <w:rPr>
          <w:rFonts w:ascii="Cambria" w:hAnsi="Cambria"/>
          <w:sz w:val="22"/>
        </w:rPr>
      </w:pPr>
      <w:r>
        <w:rPr>
          <w:rFonts w:ascii="Cambria" w:hAnsi="Cambria"/>
          <w:sz w:val="22"/>
        </w:rPr>
        <w:t>Your</w:t>
      </w:r>
      <w:r w:rsidR="00A848DA">
        <w:rPr>
          <w:rFonts w:ascii="Cambria" w:hAnsi="Cambria"/>
          <w:sz w:val="22"/>
        </w:rPr>
        <w:t xml:space="preserve"> </w:t>
      </w:r>
      <w:r>
        <w:rPr>
          <w:rFonts w:ascii="Cambria" w:hAnsi="Cambria"/>
          <w:sz w:val="22"/>
        </w:rPr>
        <w:t xml:space="preserve">volunteer </w:t>
      </w:r>
      <w:r w:rsidR="00A848DA">
        <w:rPr>
          <w:rFonts w:ascii="Cambria" w:hAnsi="Cambria"/>
          <w:sz w:val="22"/>
        </w:rPr>
        <w:t xml:space="preserve">leadership </w:t>
      </w:r>
      <w:r>
        <w:rPr>
          <w:rFonts w:ascii="Cambria" w:hAnsi="Cambria"/>
          <w:sz w:val="22"/>
        </w:rPr>
        <w:t>encompasses so many facets</w:t>
      </w:r>
      <w:r w:rsidR="00A848DA">
        <w:rPr>
          <w:rFonts w:ascii="Cambria" w:hAnsi="Cambria"/>
          <w:sz w:val="22"/>
        </w:rPr>
        <w:t>. You also serve on the Hub’s edi</w:t>
      </w:r>
      <w:r w:rsidR="009B5FAA" w:rsidRPr="005E4549">
        <w:rPr>
          <w:rFonts w:ascii="Cambria" w:hAnsi="Cambria"/>
          <w:sz w:val="22"/>
        </w:rPr>
        <w:t>torial board</w:t>
      </w:r>
      <w:r w:rsidR="00A848DA">
        <w:rPr>
          <w:rFonts w:ascii="Cambria" w:hAnsi="Cambria"/>
          <w:sz w:val="22"/>
        </w:rPr>
        <w:t xml:space="preserve">, ensuring that each month our members receive up-to-date information from the field and insights into best practices. </w:t>
      </w:r>
    </w:p>
    <w:p w14:paraId="1F97484A" w14:textId="77777777" w:rsidR="009B5FAA" w:rsidRPr="0066382D" w:rsidRDefault="009B5FAA" w:rsidP="009B5FAA">
      <w:pPr>
        <w:spacing w:after="0" w:line="276" w:lineRule="auto"/>
        <w:jc w:val="both"/>
        <w:rPr>
          <w:rFonts w:ascii="Cambria" w:hAnsi="Cambria"/>
          <w:sz w:val="16"/>
          <w:szCs w:val="16"/>
        </w:rPr>
      </w:pPr>
    </w:p>
    <w:p w14:paraId="1BCB7136" w14:textId="77BE42E4" w:rsidR="004B5F2E" w:rsidRDefault="00D96CE1" w:rsidP="00D96CE1">
      <w:pPr>
        <w:spacing w:after="0"/>
        <w:jc w:val="both"/>
        <w:rPr>
          <w:rFonts w:ascii="Cambria" w:hAnsi="Cambria"/>
          <w:sz w:val="22"/>
        </w:rPr>
      </w:pPr>
      <w:r>
        <w:rPr>
          <w:rFonts w:ascii="Cambria" w:hAnsi="Cambria"/>
          <w:sz w:val="22"/>
        </w:rPr>
        <w:t xml:space="preserve">In recognition of the heart and soul </w:t>
      </w:r>
      <w:r w:rsidR="00A848DA">
        <w:rPr>
          <w:rFonts w:ascii="Cambria" w:hAnsi="Cambria"/>
          <w:sz w:val="22"/>
        </w:rPr>
        <w:t>that you bring to all</w:t>
      </w:r>
      <w:r>
        <w:rPr>
          <w:rFonts w:ascii="Cambria" w:hAnsi="Cambria"/>
          <w:sz w:val="22"/>
        </w:rPr>
        <w:t xml:space="preserve"> your ADRP volunteer </w:t>
      </w:r>
      <w:r w:rsidR="004B5F2E">
        <w:rPr>
          <w:rFonts w:ascii="Cambria" w:hAnsi="Cambria"/>
          <w:sz w:val="22"/>
        </w:rPr>
        <w:t>efforts</w:t>
      </w:r>
      <w:r>
        <w:rPr>
          <w:rFonts w:ascii="Cambria" w:hAnsi="Cambria"/>
          <w:sz w:val="22"/>
        </w:rPr>
        <w:t xml:space="preserve">, we are proud </w:t>
      </w:r>
      <w:r w:rsidRPr="005E4549">
        <w:rPr>
          <w:rFonts w:ascii="Cambria" w:hAnsi="Cambria"/>
          <w:sz w:val="22"/>
        </w:rPr>
        <w:t xml:space="preserve">to present you with the 2017 Association of Donor Relations Professionals Volunteer Service Award. </w:t>
      </w:r>
    </w:p>
    <w:p w14:paraId="55A8604F" w14:textId="4B427B58" w:rsidR="00D96CE1" w:rsidRPr="005E4549" w:rsidRDefault="00D96CE1" w:rsidP="00D96CE1">
      <w:pPr>
        <w:spacing w:after="0"/>
        <w:jc w:val="both"/>
        <w:rPr>
          <w:rFonts w:ascii="Cambria" w:hAnsi="Cambria"/>
          <w:sz w:val="22"/>
        </w:rPr>
      </w:pPr>
      <w:r w:rsidRPr="005E4549">
        <w:rPr>
          <w:rFonts w:ascii="Cambria" w:hAnsi="Cambria"/>
          <w:sz w:val="22"/>
        </w:rPr>
        <w:t>Congratulations!</w:t>
      </w:r>
    </w:p>
    <w:p w14:paraId="37839808" w14:textId="77777777" w:rsidR="00D96CE1" w:rsidRPr="0066382D" w:rsidRDefault="00D96CE1" w:rsidP="00D96CE1">
      <w:pPr>
        <w:spacing w:after="0"/>
        <w:jc w:val="both"/>
        <w:rPr>
          <w:rFonts w:ascii="Cambria" w:hAnsi="Cambria"/>
          <w:sz w:val="16"/>
          <w:szCs w:val="16"/>
        </w:rPr>
      </w:pPr>
    </w:p>
    <w:p w14:paraId="4E6C42DF" w14:textId="77777777" w:rsidR="00D96CE1" w:rsidRPr="005E4549" w:rsidRDefault="00D96CE1" w:rsidP="00D96CE1">
      <w:pPr>
        <w:spacing w:after="0"/>
        <w:jc w:val="both"/>
        <w:rPr>
          <w:rFonts w:ascii="Cambria" w:hAnsi="Cambria"/>
          <w:sz w:val="22"/>
        </w:rPr>
      </w:pPr>
      <w:r w:rsidRPr="005E4549">
        <w:rPr>
          <w:rFonts w:ascii="Cambria" w:hAnsi="Cambria"/>
          <w:sz w:val="22"/>
        </w:rPr>
        <w:t>With sincere gratitude,</w:t>
      </w:r>
    </w:p>
    <w:p w14:paraId="2A4E484B" w14:textId="25B299A0" w:rsidR="00D96CE1" w:rsidRDefault="00D96CE1" w:rsidP="00D96CE1">
      <w:pPr>
        <w:spacing w:after="0"/>
        <w:jc w:val="both"/>
        <w:rPr>
          <w:rFonts w:ascii="Cambria" w:hAnsi="Cambria"/>
          <w:sz w:val="22"/>
        </w:rPr>
      </w:pPr>
    </w:p>
    <w:p w14:paraId="4FBC54CF" w14:textId="77777777" w:rsidR="0095323A" w:rsidRDefault="0095323A" w:rsidP="00D96CE1">
      <w:pPr>
        <w:spacing w:after="0"/>
        <w:jc w:val="both"/>
        <w:rPr>
          <w:rFonts w:ascii="Cambria" w:hAnsi="Cambria"/>
          <w:sz w:val="22"/>
        </w:rPr>
      </w:pPr>
    </w:p>
    <w:p w14:paraId="2154DD58" w14:textId="77777777" w:rsidR="002F2C31" w:rsidRPr="005E4549" w:rsidRDefault="002F2C31" w:rsidP="00D96CE1">
      <w:pPr>
        <w:spacing w:after="0"/>
        <w:jc w:val="both"/>
        <w:rPr>
          <w:rFonts w:ascii="Cambria" w:hAnsi="Cambria"/>
          <w:sz w:val="22"/>
        </w:rPr>
      </w:pPr>
      <w:bookmarkStart w:id="0" w:name="_GoBack"/>
      <w:bookmarkEnd w:id="0"/>
    </w:p>
    <w:p w14:paraId="18383293" w14:textId="77777777" w:rsidR="00D96CE1" w:rsidRPr="005E4549" w:rsidRDefault="00D96CE1" w:rsidP="00D96CE1">
      <w:pPr>
        <w:spacing w:after="0"/>
        <w:jc w:val="both"/>
        <w:rPr>
          <w:rFonts w:ascii="Cambria" w:hAnsi="Cambria"/>
        </w:rPr>
      </w:pPr>
      <w:r w:rsidRPr="005E4549">
        <w:rPr>
          <w:rFonts w:ascii="Cambria" w:hAnsi="Cambria"/>
          <w:sz w:val="22"/>
        </w:rPr>
        <w:t>Kathleen Diemer, President</w:t>
      </w:r>
      <w:r w:rsidRPr="005E4549">
        <w:rPr>
          <w:rFonts w:ascii="Cambria" w:hAnsi="Cambria"/>
          <w:sz w:val="22"/>
        </w:rPr>
        <w:tab/>
      </w:r>
      <w:r w:rsidRPr="005E4549">
        <w:rPr>
          <w:rFonts w:ascii="Cambria" w:hAnsi="Cambria"/>
          <w:sz w:val="22"/>
        </w:rPr>
        <w:tab/>
      </w:r>
      <w:r w:rsidRPr="005E4549">
        <w:rPr>
          <w:rFonts w:ascii="Cambria" w:hAnsi="Cambria"/>
          <w:sz w:val="22"/>
        </w:rPr>
        <w:tab/>
        <w:t xml:space="preserve">           </w:t>
      </w:r>
      <w:r w:rsidRPr="005E4549">
        <w:rPr>
          <w:rFonts w:ascii="Cambria" w:hAnsi="Cambria"/>
          <w:sz w:val="22"/>
        </w:rPr>
        <w:tab/>
      </w:r>
      <w:r w:rsidRPr="005E4549">
        <w:rPr>
          <w:rFonts w:ascii="Cambria" w:hAnsi="Cambria"/>
          <w:sz w:val="22"/>
        </w:rPr>
        <w:tab/>
        <w:t xml:space="preserve">         </w:t>
      </w:r>
      <w:r w:rsidRPr="005E4549">
        <w:rPr>
          <w:rFonts w:ascii="Cambria" w:hAnsi="Cambria"/>
          <w:sz w:val="22"/>
        </w:rPr>
        <w:tab/>
      </w:r>
      <w:r w:rsidRPr="005E4549">
        <w:rPr>
          <w:rFonts w:ascii="Cambria" w:hAnsi="Cambria"/>
          <w:sz w:val="22"/>
        </w:rPr>
        <w:tab/>
        <w:t>September 2017</w:t>
      </w:r>
    </w:p>
    <w:p w14:paraId="700F76F2" w14:textId="63768285" w:rsidR="000F548E" w:rsidRPr="005E4549" w:rsidRDefault="000F548E" w:rsidP="008F309B">
      <w:pPr>
        <w:spacing w:after="0"/>
        <w:jc w:val="both"/>
        <w:rPr>
          <w:rFonts w:ascii="Cambria" w:hAnsi="Cambria"/>
          <w:sz w:val="22"/>
        </w:rPr>
      </w:pPr>
    </w:p>
    <w:sectPr w:rsidR="000F548E" w:rsidRPr="005E4549" w:rsidSect="00190CED">
      <w:pgSz w:w="12240" w:h="15840"/>
      <w:pgMar w:top="576"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8E"/>
    <w:rsid w:val="000F548E"/>
    <w:rsid w:val="000F5CBF"/>
    <w:rsid w:val="00190CED"/>
    <w:rsid w:val="001F2FB2"/>
    <w:rsid w:val="002F2C31"/>
    <w:rsid w:val="002F67C0"/>
    <w:rsid w:val="0032001E"/>
    <w:rsid w:val="004052BE"/>
    <w:rsid w:val="00464381"/>
    <w:rsid w:val="004B5F2E"/>
    <w:rsid w:val="004C2F73"/>
    <w:rsid w:val="00575987"/>
    <w:rsid w:val="005E4549"/>
    <w:rsid w:val="0066382D"/>
    <w:rsid w:val="0074460D"/>
    <w:rsid w:val="008D65B5"/>
    <w:rsid w:val="008F309B"/>
    <w:rsid w:val="00922787"/>
    <w:rsid w:val="0095323A"/>
    <w:rsid w:val="009564FF"/>
    <w:rsid w:val="0098398C"/>
    <w:rsid w:val="009B564C"/>
    <w:rsid w:val="009B5FAA"/>
    <w:rsid w:val="00A848DA"/>
    <w:rsid w:val="00B47354"/>
    <w:rsid w:val="00B86CA1"/>
    <w:rsid w:val="00D96CE1"/>
    <w:rsid w:val="00DE356F"/>
    <w:rsid w:val="00ED7F5E"/>
    <w:rsid w:val="00FA3335"/>
    <w:rsid w:val="00FF1B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2EAA"/>
  <w15:chartTrackingRefBased/>
  <w15:docId w15:val="{0F008543-4E3D-42D7-9CC6-2B43F5B6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48E"/>
    <w:pPr>
      <w:spacing w:after="20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F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McGill University, Development and Alumni relations</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Manktelow</dc:creator>
  <cp:keywords/>
  <dc:description/>
  <cp:lastModifiedBy>Louise Miller</cp:lastModifiedBy>
  <cp:revision>3</cp:revision>
  <dcterms:created xsi:type="dcterms:W3CDTF">2017-08-03T15:44:00Z</dcterms:created>
  <dcterms:modified xsi:type="dcterms:W3CDTF">2017-08-03T15:47:00Z</dcterms:modified>
</cp:coreProperties>
</file>